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761AD9B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Pr="000727D4">
        <w:t xml:space="preserve"> </w:t>
      </w:r>
      <w:r w:rsidR="00CA18DA">
        <w:t>05</w:t>
      </w:r>
      <w:r w:rsidR="00883BC1">
        <w:t xml:space="preserve"> </w:t>
      </w:r>
      <w:r w:rsidR="00CA18DA">
        <w:t>февраля</w:t>
      </w:r>
      <w:r w:rsidR="00883BC1">
        <w:t xml:space="preserve"> </w:t>
      </w:r>
      <w:r w:rsidRPr="000727D4">
        <w:t>202</w:t>
      </w:r>
      <w:r w:rsidR="002B0916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115A19AB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4516E5">
        <w:rPr>
          <w:b/>
        </w:rPr>
        <w:t>119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2B0916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873055">
        <w:rPr>
          <w:b/>
        </w:rPr>
        <w:t xml:space="preserve">Вихорь </w:t>
      </w:r>
      <w:r w:rsidR="00E65218">
        <w:rPr>
          <w:b/>
        </w:rPr>
        <w:t>А.Д.***</w:t>
      </w:r>
      <w:r w:rsidRPr="008C2561" w:rsidR="008C2561">
        <w:t xml:space="preserve">, </w:t>
      </w:r>
      <w:r w:rsidRPr="001169E6" w:rsidR="001169E6">
        <w:t xml:space="preserve">ранее </w:t>
      </w:r>
      <w:r w:rsidRPr="001169E6" w:rsidR="001169E6">
        <w:t>привлекавшегося</w:t>
      </w:r>
      <w:r w:rsidRPr="001169E6" w:rsidR="001169E6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1C9992BF">
      <w:pPr>
        <w:pStyle w:val="BodyText"/>
        <w:ind w:firstLine="709"/>
        <w:rPr>
          <w:sz w:val="24"/>
          <w:szCs w:val="24"/>
        </w:rPr>
      </w:pPr>
      <w:r w:rsidRPr="00873055">
        <w:rPr>
          <w:sz w:val="24"/>
          <w:szCs w:val="24"/>
        </w:rPr>
        <w:t>Вихорь</w:t>
      </w:r>
      <w:r>
        <w:rPr>
          <w:sz w:val="24"/>
          <w:szCs w:val="24"/>
        </w:rPr>
        <w:t xml:space="preserve"> А.Д</w:t>
      </w:r>
      <w:r w:rsidR="00B0512C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E65218">
        <w:rPr>
          <w:sz w:val="24"/>
          <w:szCs w:val="24"/>
        </w:rPr>
        <w:t>***</w:t>
      </w:r>
      <w:r w:rsidR="00C036EA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и получив постановление по делу об ад</w:t>
      </w:r>
      <w:r w:rsidR="00E03982">
        <w:rPr>
          <w:sz w:val="24"/>
          <w:szCs w:val="24"/>
        </w:rPr>
        <w:t>министративном правонарушении №</w:t>
      </w:r>
      <w:r w:rsidR="00E65218">
        <w:rPr>
          <w:sz w:val="24"/>
          <w:szCs w:val="24"/>
        </w:rPr>
        <w:t>***</w:t>
      </w:r>
      <w:r w:rsidRPr="000727D4">
        <w:rPr>
          <w:sz w:val="24"/>
          <w:szCs w:val="24"/>
        </w:rPr>
        <w:t xml:space="preserve"> от </w:t>
      </w:r>
      <w:r w:rsidR="004516E5">
        <w:rPr>
          <w:sz w:val="24"/>
          <w:szCs w:val="24"/>
        </w:rPr>
        <w:t>14.10.2025</w:t>
      </w:r>
      <w:r w:rsidRPr="000727D4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 w:rsidR="00D05E27">
        <w:rPr>
          <w:sz w:val="24"/>
          <w:szCs w:val="24"/>
        </w:rPr>
        <w:t>750</w:t>
      </w:r>
      <w:r w:rsidRPr="000727D4">
        <w:rPr>
          <w:sz w:val="24"/>
          <w:szCs w:val="24"/>
        </w:rPr>
        <w:t xml:space="preserve"> рублей (постановление вступило в законную силу </w:t>
      </w:r>
      <w:r w:rsidRPr="00666587" w:rsidR="004516E5">
        <w:rPr>
          <w:sz w:val="24"/>
          <w:szCs w:val="24"/>
        </w:rPr>
        <w:t>25.10.2025</w:t>
      </w:r>
      <w:r w:rsidRPr="00666587">
        <w:rPr>
          <w:sz w:val="24"/>
          <w:szCs w:val="24"/>
        </w:rPr>
        <w:t xml:space="preserve">), </w:t>
      </w:r>
      <w:r w:rsidRPr="00666587" w:rsidR="007A1D5A">
        <w:rPr>
          <w:sz w:val="24"/>
          <w:szCs w:val="24"/>
        </w:rPr>
        <w:t>25.1</w:t>
      </w:r>
      <w:r w:rsidRPr="00666587" w:rsidR="004516E5">
        <w:rPr>
          <w:sz w:val="24"/>
          <w:szCs w:val="24"/>
        </w:rPr>
        <w:t>2</w:t>
      </w:r>
      <w:r w:rsidRPr="00666587" w:rsidR="007A1D5A">
        <w:rPr>
          <w:sz w:val="24"/>
          <w:szCs w:val="24"/>
        </w:rPr>
        <w:t>.2025</w:t>
      </w:r>
      <w:r w:rsidRPr="0066658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>(00:01) не уплатил указанный штраф в установленный законом шестидесятидневный срок.</w:t>
      </w:r>
    </w:p>
    <w:p w:rsidR="00A567F3" w:rsidRPr="000727D4" w:rsidP="00A567F3" w14:paraId="42139D22" w14:textId="0D277EC1">
      <w:pPr>
        <w:tabs>
          <w:tab w:val="left" w:pos="4820"/>
        </w:tabs>
        <w:ind w:firstLine="709"/>
        <w:jc w:val="both"/>
      </w:pPr>
      <w:r w:rsidRPr="000727D4">
        <w:t xml:space="preserve">В судебное заседание </w:t>
      </w:r>
      <w:r w:rsidRPr="00873055" w:rsidR="00873055">
        <w:t>Вихорь А.Д</w:t>
      </w:r>
      <w:r w:rsidRPr="000727D4">
        <w:t>.</w:t>
      </w:r>
      <w:r w:rsidRPr="000727D4" w:rsidR="00A8057D">
        <w:t xml:space="preserve"> </w:t>
      </w:r>
      <w:r w:rsidRPr="000727D4"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0727D4" w:rsidR="008644AD">
        <w:t>неявки</w:t>
      </w:r>
      <w:r w:rsidRPr="000727D4">
        <w:t xml:space="preserve"> судом не установлена.</w:t>
      </w:r>
    </w:p>
    <w:p w:rsidR="00A567F3" w:rsidRPr="000727D4" w:rsidP="00A567F3" w14:paraId="057FEEE8" w14:textId="66D33F8C">
      <w:pPr>
        <w:tabs>
          <w:tab w:val="left" w:pos="4820"/>
        </w:tabs>
        <w:ind w:firstLine="709"/>
        <w:jc w:val="both"/>
      </w:pPr>
      <w:r w:rsidRPr="000727D4"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0727D4" w:rsidR="008644AD">
        <w:t>и,</w:t>
      </w:r>
      <w:r w:rsidRPr="000727D4"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A567F3" w:rsidRPr="000727D4" w:rsidP="00A567F3" w14:paraId="17FCEDAF" w14:textId="77777777">
      <w:pPr>
        <w:tabs>
          <w:tab w:val="left" w:pos="4820"/>
        </w:tabs>
        <w:ind w:firstLine="709"/>
        <w:jc w:val="both"/>
      </w:pPr>
      <w:r w:rsidRPr="000727D4">
        <w:t>Изучив письменные материалы дела, мировой судья пришел к следующему.</w:t>
      </w:r>
    </w:p>
    <w:p w:rsidR="00A567F3" w:rsidRPr="000727D4" w:rsidP="00A567F3" w14:paraId="5D371D47" w14:textId="0C1FA89A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EF5D9B">
        <w:rPr>
          <w:sz w:val="24"/>
          <w:szCs w:val="24"/>
        </w:rPr>
        <w:t xml:space="preserve"> </w:t>
      </w:r>
      <w:r w:rsidR="009A71B8">
        <w:rPr>
          <w:sz w:val="24"/>
          <w:szCs w:val="24"/>
        </w:rPr>
        <w:t xml:space="preserve">серии </w:t>
      </w:r>
      <w:r w:rsidR="00E65218">
        <w:rPr>
          <w:sz w:val="24"/>
          <w:szCs w:val="24"/>
        </w:rPr>
        <w:t>***</w:t>
      </w:r>
      <w:r w:rsidR="00624BE7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873055">
        <w:rPr>
          <w:sz w:val="24"/>
          <w:szCs w:val="24"/>
        </w:rPr>
        <w:t>03.01.2026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4516E5">
        <w:rPr>
          <w:sz w:val="24"/>
          <w:szCs w:val="24"/>
        </w:rPr>
        <w:t>14.10.2025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873055" w:rsidR="00873055">
        <w:rPr>
          <w:sz w:val="24"/>
          <w:szCs w:val="24"/>
        </w:rPr>
        <w:t>Вихорь А.Д</w:t>
      </w:r>
      <w:r w:rsidRPr="000727D4">
        <w:rPr>
          <w:sz w:val="24"/>
          <w:szCs w:val="24"/>
        </w:rPr>
        <w:t xml:space="preserve">. </w:t>
      </w:r>
      <w:r w:rsidRPr="00461878" w:rsidR="00461878">
        <w:rPr>
          <w:sz w:val="24"/>
          <w:szCs w:val="24"/>
        </w:rPr>
        <w:t>в установленный законом срок</w:t>
      </w:r>
      <w:r w:rsidR="00461878">
        <w:rPr>
          <w:sz w:val="24"/>
          <w:szCs w:val="24"/>
        </w:rPr>
        <w:t>.</w:t>
      </w:r>
    </w:p>
    <w:p w:rsidR="00A567F3" w:rsidRPr="000727D4" w:rsidP="00A567F3" w14:paraId="266B0A4E" w14:textId="3C5D0DDE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A567F3" w:rsidRPr="000727D4" w:rsidP="00A567F3" w14:paraId="7377202F" w14:textId="064CAA36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873055" w:rsidR="00873055">
        <w:rPr>
          <w:sz w:val="24"/>
          <w:szCs w:val="24"/>
        </w:rPr>
        <w:t>Вихорь А.Д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>мировой судья квалифицирует по ч.1 ст.20.25 КоАП РФ.</w:t>
      </w:r>
    </w:p>
    <w:p w:rsidR="00A567F3" w:rsidRPr="000727D4" w:rsidP="00A567F3" w14:paraId="3C1AA0B6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567F3" w:rsidRPr="000727D4" w:rsidP="00A567F3" w14:paraId="649446D9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1258EBF1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873055" w:rsidR="00873055">
        <w:rPr>
          <w:b/>
          <w:color w:val="auto"/>
          <w:sz w:val="24"/>
          <w:szCs w:val="24"/>
        </w:rPr>
        <w:t xml:space="preserve">Вихорь </w:t>
      </w:r>
      <w:r w:rsidR="00E65218">
        <w:rPr>
          <w:b/>
          <w:color w:val="auto"/>
          <w:sz w:val="24"/>
          <w:szCs w:val="24"/>
        </w:rPr>
        <w:t>А.Д.</w:t>
      </w:r>
      <w:r w:rsidRPr="00873055" w:rsidR="00873055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D05E27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D05E27">
        <w:rPr>
          <w:color w:val="auto"/>
          <w:sz w:val="24"/>
          <w:szCs w:val="24"/>
        </w:rPr>
        <w:t>и пятьсот</w:t>
      </w:r>
      <w:r w:rsidR="00234A62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D05E27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3A281A3F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555710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555710" w:rsidRPr="00B54E44" w:rsidP="00555710" w14:paraId="0D73A6D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555710" w:rsidRPr="00B54E44" w:rsidP="00555710" w14:paraId="28D3ED75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555710" w:rsidRPr="00B54E44" w:rsidP="00555710" w14:paraId="65495E32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Ханты-Мансийск, ул.</w:t>
      </w:r>
      <w:r>
        <w:rPr>
          <w:color w:val="000000"/>
          <w:szCs w:val="22"/>
          <w:shd w:val="clear" w:color="auto" w:fill="FFFFFF"/>
        </w:rPr>
        <w:t xml:space="preserve"> </w:t>
      </w:r>
      <w:r w:rsidRPr="00B54E44">
        <w:rPr>
          <w:color w:val="000000"/>
          <w:szCs w:val="22"/>
          <w:shd w:val="clear" w:color="auto" w:fill="FFFFFF"/>
        </w:rPr>
        <w:t>Мира,5, л/</w:t>
      </w:r>
      <w:r w:rsidRPr="00B54E44">
        <w:rPr>
          <w:color w:val="000000"/>
          <w:szCs w:val="22"/>
          <w:shd w:val="clear" w:color="auto" w:fill="FFFFFF"/>
        </w:rPr>
        <w:t>сч</w:t>
      </w:r>
      <w:r w:rsidRPr="00B54E44">
        <w:rPr>
          <w:color w:val="000000"/>
          <w:szCs w:val="22"/>
          <w:shd w:val="clear" w:color="auto" w:fill="FFFFFF"/>
        </w:rPr>
        <w:t>. 04872D08080)</w:t>
      </w:r>
    </w:p>
    <w:p w:rsidR="00555710" w:rsidRPr="00B54E44" w:rsidP="00555710" w14:paraId="4AAF82F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 xml:space="preserve">Банк: </w:t>
      </w:r>
      <w:r w:rsidRPr="00EB03D3">
        <w:rPr>
          <w:color w:val="000000"/>
          <w:szCs w:val="22"/>
          <w:shd w:val="clear" w:color="auto" w:fill="FFFFFF"/>
        </w:rPr>
        <w:t>ОКЦ № 8 Уральского ГУ Банка России//УФК по Ханты-Мансийскому автономному округу – Югре г. Ханты-Мансийск</w:t>
      </w:r>
    </w:p>
    <w:p w:rsidR="00555710" w:rsidRPr="00B54E44" w:rsidP="00555710" w14:paraId="4A3F758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Номер счета: 03100643000000018700</w:t>
      </w:r>
    </w:p>
    <w:p w:rsidR="00555710" w:rsidRPr="00B54E44" w:rsidP="00555710" w14:paraId="7F8B8570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555710" w:rsidRPr="00B54E44" w:rsidP="00555710" w14:paraId="268B2701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B54E44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555710" w:rsidP="00555710" w14:paraId="43641B05" w14:textId="77777777">
      <w:pPr>
        <w:jc w:val="both"/>
        <w:rPr>
          <w:bCs/>
          <w:color w:val="000000"/>
        </w:rPr>
      </w:pPr>
      <w:r>
        <w:rPr>
          <w:color w:val="000000"/>
          <w:szCs w:val="22"/>
          <w:shd w:val="clear" w:color="auto" w:fill="FFFFFF"/>
        </w:rPr>
        <w:t xml:space="preserve">            </w:t>
      </w:r>
      <w:r w:rsidRPr="00B54E44">
        <w:rPr>
          <w:color w:val="000000"/>
          <w:szCs w:val="22"/>
          <w:shd w:val="clear" w:color="auto" w:fill="FFFFFF"/>
        </w:rPr>
        <w:t>КПП: 860101001 КБК 72011601203019000140</w:t>
      </w:r>
      <w:r>
        <w:rPr>
          <w:bCs/>
          <w:color w:val="000000"/>
        </w:rPr>
        <w:t xml:space="preserve">            </w:t>
      </w:r>
    </w:p>
    <w:p w:rsidR="00A567F3" w:rsidRPr="000727D4" w:rsidP="00555710" w14:paraId="5BC6F3E2" w14:textId="7E2CC28A">
      <w:pPr>
        <w:jc w:val="both"/>
      </w:pPr>
      <w:r>
        <w:rPr>
          <w:bCs/>
          <w:color w:val="000000"/>
        </w:rPr>
        <w:t xml:space="preserve">            </w:t>
      </w:r>
      <w:r w:rsidRPr="00A66847">
        <w:rPr>
          <w:bCs/>
          <w:color w:val="000000"/>
        </w:rPr>
        <w:t>УИН</w:t>
      </w:r>
      <w:r>
        <w:rPr>
          <w:bCs/>
          <w:color w:val="000000"/>
        </w:rPr>
        <w:t xml:space="preserve"> </w:t>
      </w:r>
      <w:r w:rsidRPr="00666587" w:rsidR="00666587">
        <w:rPr>
          <w:bCs/>
          <w:color w:val="000000"/>
        </w:rPr>
        <w:t>0412365400765001192620143</w:t>
      </w:r>
      <w:r w:rsidR="00A02C7F">
        <w:rPr>
          <w:bCs/>
        </w:rPr>
        <w:t>.</w:t>
      </w:r>
    </w:p>
    <w:p w:rsidR="00A567F3" w:rsidRPr="000727D4" w:rsidP="00A567F3" w14:paraId="7A87012F" w14:textId="67C28451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A567F3" w:rsidRPr="000727D4" w:rsidP="00A567F3" w14:paraId="3DC94DEB" w14:textId="7860309F">
      <w:r>
        <w:t xml:space="preserve">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727D4"/>
    <w:rsid w:val="000964DA"/>
    <w:rsid w:val="000F66AE"/>
    <w:rsid w:val="001169E6"/>
    <w:rsid w:val="0014243C"/>
    <w:rsid w:val="00152AF0"/>
    <w:rsid w:val="00161A92"/>
    <w:rsid w:val="001739F5"/>
    <w:rsid w:val="00200884"/>
    <w:rsid w:val="002147F3"/>
    <w:rsid w:val="00234A62"/>
    <w:rsid w:val="002353D2"/>
    <w:rsid w:val="00275706"/>
    <w:rsid w:val="002B0916"/>
    <w:rsid w:val="002D2C66"/>
    <w:rsid w:val="002E0890"/>
    <w:rsid w:val="002E4814"/>
    <w:rsid w:val="00351A53"/>
    <w:rsid w:val="00354670"/>
    <w:rsid w:val="003550BB"/>
    <w:rsid w:val="00361C04"/>
    <w:rsid w:val="0038131F"/>
    <w:rsid w:val="003F1E20"/>
    <w:rsid w:val="003F4FE2"/>
    <w:rsid w:val="004039E9"/>
    <w:rsid w:val="004122F9"/>
    <w:rsid w:val="004516E5"/>
    <w:rsid w:val="00461878"/>
    <w:rsid w:val="00465173"/>
    <w:rsid w:val="004B0536"/>
    <w:rsid w:val="004C56B1"/>
    <w:rsid w:val="004C5F0B"/>
    <w:rsid w:val="004C612E"/>
    <w:rsid w:val="00525448"/>
    <w:rsid w:val="00555710"/>
    <w:rsid w:val="0055670E"/>
    <w:rsid w:val="00560B39"/>
    <w:rsid w:val="00594511"/>
    <w:rsid w:val="005E5D6D"/>
    <w:rsid w:val="00624BE7"/>
    <w:rsid w:val="00664ECD"/>
    <w:rsid w:val="00666587"/>
    <w:rsid w:val="00686FB8"/>
    <w:rsid w:val="006D32CC"/>
    <w:rsid w:val="006E2B9A"/>
    <w:rsid w:val="006E7E69"/>
    <w:rsid w:val="007A1D5A"/>
    <w:rsid w:val="007C7A70"/>
    <w:rsid w:val="007D6D0B"/>
    <w:rsid w:val="007F7183"/>
    <w:rsid w:val="00814299"/>
    <w:rsid w:val="00814A04"/>
    <w:rsid w:val="008561A1"/>
    <w:rsid w:val="008644AD"/>
    <w:rsid w:val="00873055"/>
    <w:rsid w:val="00883BC1"/>
    <w:rsid w:val="008A32DA"/>
    <w:rsid w:val="008C2561"/>
    <w:rsid w:val="009029AA"/>
    <w:rsid w:val="00904083"/>
    <w:rsid w:val="00927813"/>
    <w:rsid w:val="00952A4F"/>
    <w:rsid w:val="00956951"/>
    <w:rsid w:val="009A71B8"/>
    <w:rsid w:val="009A7595"/>
    <w:rsid w:val="00A02C7F"/>
    <w:rsid w:val="00A567F3"/>
    <w:rsid w:val="00A56F88"/>
    <w:rsid w:val="00A66847"/>
    <w:rsid w:val="00A8057D"/>
    <w:rsid w:val="00A86213"/>
    <w:rsid w:val="00B0512C"/>
    <w:rsid w:val="00B10D2B"/>
    <w:rsid w:val="00B54E44"/>
    <w:rsid w:val="00B64425"/>
    <w:rsid w:val="00B67EC8"/>
    <w:rsid w:val="00B85B1A"/>
    <w:rsid w:val="00BB50F0"/>
    <w:rsid w:val="00BC572C"/>
    <w:rsid w:val="00BD6D47"/>
    <w:rsid w:val="00BE7C24"/>
    <w:rsid w:val="00C036EA"/>
    <w:rsid w:val="00C120A9"/>
    <w:rsid w:val="00C72DEF"/>
    <w:rsid w:val="00C97633"/>
    <w:rsid w:val="00CA18DA"/>
    <w:rsid w:val="00CB492B"/>
    <w:rsid w:val="00D05E27"/>
    <w:rsid w:val="00D21C02"/>
    <w:rsid w:val="00D22D04"/>
    <w:rsid w:val="00D92322"/>
    <w:rsid w:val="00E03982"/>
    <w:rsid w:val="00E206C8"/>
    <w:rsid w:val="00E36E9C"/>
    <w:rsid w:val="00E65218"/>
    <w:rsid w:val="00E76174"/>
    <w:rsid w:val="00E83100"/>
    <w:rsid w:val="00EB03D3"/>
    <w:rsid w:val="00EF5D9B"/>
    <w:rsid w:val="00F11012"/>
    <w:rsid w:val="00F234F2"/>
    <w:rsid w:val="00F43E87"/>
    <w:rsid w:val="00F66086"/>
    <w:rsid w:val="00F7076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